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83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1265"/>
      </w:tblGrid>
      <w:tr w:rsidR="00D92265">
        <w:tc>
          <w:tcPr>
            <w:tcW w:w="850" w:type="dxa"/>
          </w:tcPr>
          <w:p w:rsidR="00D92265" w:rsidRDefault="00D92265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D92265" w:rsidRDefault="00D9226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92265" w:rsidRDefault="00D9226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92265" w:rsidRDefault="00D9226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92265" w:rsidRDefault="00D9226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D92265" w:rsidRDefault="00255AA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1333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D92265" w:rsidRDefault="00D9226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92265" w:rsidRDefault="00D9226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92265" w:rsidRDefault="00D9226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D92265" w:rsidRDefault="00D9226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65" w:type="dxa"/>
          </w:tcPr>
          <w:p w:rsidR="00D92265" w:rsidRDefault="00D9226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92265">
        <w:tc>
          <w:tcPr>
            <w:tcW w:w="9983" w:type="dxa"/>
            <w:gridSpan w:val="11"/>
          </w:tcPr>
          <w:p w:rsidR="00D92265" w:rsidRDefault="00255AAE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D92265">
        <w:tc>
          <w:tcPr>
            <w:tcW w:w="9983" w:type="dxa"/>
            <w:gridSpan w:val="11"/>
          </w:tcPr>
          <w:p w:rsidR="00D92265" w:rsidRDefault="00255AAE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D92265">
        <w:tc>
          <w:tcPr>
            <w:tcW w:w="850" w:type="dxa"/>
          </w:tcPr>
          <w:p w:rsidR="00D92265" w:rsidRDefault="00D9226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D92265" w:rsidRDefault="00D9226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92265" w:rsidRDefault="00D92265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92265" w:rsidRDefault="00D92265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92265" w:rsidRDefault="00D92265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D92265" w:rsidRDefault="00D92265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92265" w:rsidRDefault="00D9226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92265" w:rsidRDefault="00D9226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92265" w:rsidRDefault="00D9226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D92265" w:rsidRDefault="00D9226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65" w:type="dxa"/>
          </w:tcPr>
          <w:p w:rsidR="00D92265" w:rsidRDefault="00D9226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92265">
        <w:tc>
          <w:tcPr>
            <w:tcW w:w="9983" w:type="dxa"/>
            <w:gridSpan w:val="11"/>
          </w:tcPr>
          <w:p w:rsidR="00D92265" w:rsidRDefault="00255AAE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D92265" w:rsidRDefault="00D92265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D92265">
        <w:tc>
          <w:tcPr>
            <w:tcW w:w="850" w:type="dxa"/>
          </w:tcPr>
          <w:p w:rsidR="00D92265" w:rsidRDefault="00D9226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D92265" w:rsidRDefault="00D9226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92265" w:rsidRDefault="00D92265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92265" w:rsidRDefault="00D92265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92265" w:rsidRDefault="00D92265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D92265" w:rsidRDefault="00D92265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92265" w:rsidRDefault="00D9226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92265" w:rsidRDefault="00D9226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92265" w:rsidRDefault="00D9226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D92265" w:rsidRDefault="00D9226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65" w:type="dxa"/>
          </w:tcPr>
          <w:p w:rsidR="00D92265" w:rsidRDefault="00D9226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92265">
        <w:tc>
          <w:tcPr>
            <w:tcW w:w="1700" w:type="dxa"/>
            <w:gridSpan w:val="2"/>
            <w:vAlign w:val="center"/>
          </w:tcPr>
          <w:p w:rsidR="00D92265" w:rsidRDefault="009D364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18.04.2025</w:t>
            </w:r>
          </w:p>
        </w:tc>
        <w:tc>
          <w:tcPr>
            <w:tcW w:w="851" w:type="dxa"/>
          </w:tcPr>
          <w:p w:rsidR="00D92265" w:rsidRDefault="00D92265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92265" w:rsidRDefault="00D92265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D92265" w:rsidRDefault="00255AAE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D92265" w:rsidRDefault="00D92265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D92265" w:rsidRDefault="00D92265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D92265" w:rsidRDefault="00D92265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92265" w:rsidRDefault="00D9226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92265" w:rsidRDefault="00D9226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121" w:type="dxa"/>
            <w:gridSpan w:val="2"/>
            <w:vAlign w:val="center"/>
          </w:tcPr>
          <w:p w:rsidR="00D92265" w:rsidRDefault="00255AAE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highlight w:val="yellow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№ </w:t>
            </w:r>
            <w:r w:rsidR="009D3644">
              <w:rPr>
                <w:rFonts w:eastAsia="Times New Roman"/>
                <w:szCs w:val="28"/>
                <w:lang w:eastAsia="ru-RU"/>
              </w:rPr>
              <w:t>255</w:t>
            </w:r>
            <w:r>
              <w:rPr>
                <w:rFonts w:eastAsia="Times New Roman"/>
                <w:szCs w:val="28"/>
                <w:lang w:eastAsia="ru-RU"/>
              </w:rPr>
              <w:t>-ОД</w:t>
            </w:r>
          </w:p>
        </w:tc>
      </w:tr>
      <w:tr w:rsidR="00D92265">
        <w:tc>
          <w:tcPr>
            <w:tcW w:w="850" w:type="dxa"/>
          </w:tcPr>
          <w:p w:rsidR="00D92265" w:rsidRDefault="00D9226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D92265" w:rsidRDefault="00D9226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92265" w:rsidRDefault="00D9226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92265" w:rsidRDefault="00D9226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D92265" w:rsidRDefault="00255AAE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D92265" w:rsidRDefault="00D9226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92265" w:rsidRDefault="00D9226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D92265" w:rsidRDefault="00D9226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65" w:type="dxa"/>
          </w:tcPr>
          <w:p w:rsidR="00D92265" w:rsidRDefault="00D9226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92265">
        <w:tc>
          <w:tcPr>
            <w:tcW w:w="9983" w:type="dxa"/>
            <w:gridSpan w:val="11"/>
          </w:tcPr>
          <w:p w:rsidR="00D92265" w:rsidRDefault="00D92265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92265">
        <w:tc>
          <w:tcPr>
            <w:tcW w:w="9983" w:type="dxa"/>
            <w:gridSpan w:val="11"/>
          </w:tcPr>
          <w:p w:rsidR="00D92265" w:rsidRDefault="00D92265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92265">
        <w:tc>
          <w:tcPr>
            <w:tcW w:w="9983" w:type="dxa"/>
            <w:gridSpan w:val="11"/>
          </w:tcPr>
          <w:tbl>
            <w:tblPr>
              <w:tblW w:w="9875" w:type="dxa"/>
              <w:tblLayout w:type="fixed"/>
              <w:tblLook w:val="04A0" w:firstRow="1" w:lastRow="0" w:firstColumn="1" w:lastColumn="0" w:noHBand="0" w:noVBand="1"/>
            </w:tblPr>
            <w:tblGrid>
              <w:gridCol w:w="9875"/>
            </w:tblGrid>
            <w:tr w:rsidR="00D92265">
              <w:trPr>
                <w:trHeight w:val="1665"/>
              </w:trPr>
              <w:tc>
                <w:tcPr>
                  <w:tcW w:w="9875" w:type="dxa"/>
                </w:tcPr>
                <w:p w:rsidR="00D92265" w:rsidRDefault="00255AAE">
                  <w:pPr>
                    <w:ind w:firstLine="0"/>
                    <w:contextualSpacing/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 xml:space="preserve">О проведении муниципальной патриотической акции </w:t>
                  </w:r>
                </w:p>
                <w:p w:rsidR="00D92265" w:rsidRDefault="00255AAE">
                  <w:pPr>
                    <w:ind w:firstLine="0"/>
                    <w:contextualSpacing/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«</w:t>
                  </w:r>
                  <w:r>
                    <w:rPr>
                      <w:b/>
                      <w:bCs/>
                      <w:szCs w:val="28"/>
                    </w:rPr>
                    <w:t>Сад</w:t>
                  </w:r>
                  <w:r>
                    <w:rPr>
                      <w:b/>
                      <w:bCs/>
                      <w:szCs w:val="28"/>
                    </w:rPr>
                    <w:t xml:space="preserve"> памяти</w:t>
                  </w:r>
                  <w:r>
                    <w:rPr>
                      <w:b/>
                      <w:bCs/>
                      <w:szCs w:val="28"/>
                    </w:rPr>
                    <w:t>»</w:t>
                  </w:r>
                </w:p>
                <w:p w:rsidR="00D92265" w:rsidRDefault="00D92265">
                  <w:pPr>
                    <w:ind w:firstLine="0"/>
                    <w:contextualSpacing/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:rsidR="00D92265" w:rsidRDefault="00255AAE">
                  <w:pPr>
                    <w:rPr>
                      <w:rFonts w:eastAsia="Cambria Math"/>
                      <w:color w:val="000000"/>
                      <w:szCs w:val="28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С </w:t>
                  </w:r>
                  <w:r>
                    <w:rPr>
                      <w:szCs w:val="28"/>
                    </w:rPr>
                    <w:t xml:space="preserve">целью </w:t>
                  </w:r>
                  <w:r>
                    <w:rPr>
                      <w:rFonts w:eastAsia="SimSun" w:cs="Mangal"/>
                      <w:color w:val="000000"/>
                      <w:kern w:val="1"/>
                      <w:szCs w:val="28"/>
                      <w:shd w:val="clear" w:color="auto" w:fill="FFFFFF"/>
                      <w:lang w:eastAsia="hi-IN" w:bidi="hi-IN"/>
                    </w:rPr>
                    <w:t>формирования у подрастающего поколения экологической культуры и ответственного отношения к лесным ресурсам и окружающей среде, сохранени</w:t>
                  </w:r>
                  <w:r>
                    <w:rPr>
                      <w:rFonts w:eastAsia="SimSun" w:cs="Mangal"/>
                      <w:color w:val="000000"/>
                      <w:kern w:val="1"/>
                      <w:szCs w:val="28"/>
                      <w:shd w:val="clear" w:color="auto" w:fill="FFFFFF"/>
                      <w:lang w:eastAsia="hi-IN" w:bidi="hi-IN"/>
                    </w:rPr>
                    <w:t>я</w:t>
                  </w:r>
                  <w:r>
                    <w:rPr>
                      <w:rFonts w:eastAsia="SimSun" w:cs="Mangal"/>
                      <w:color w:val="000000"/>
                      <w:kern w:val="1"/>
                      <w:szCs w:val="28"/>
                      <w:shd w:val="clear" w:color="auto" w:fill="FFFFFF"/>
                      <w:lang w:eastAsia="hi-IN" w:bidi="hi-IN"/>
                    </w:rPr>
                    <w:t xml:space="preserve"> исторической памяти о победе в Великой Отечественной войне</w:t>
                  </w:r>
                  <w:r>
                    <w:rPr>
                      <w:rFonts w:eastAsia="SimSun" w:cs="Mangal"/>
                      <w:color w:val="000000"/>
                      <w:kern w:val="1"/>
                      <w:szCs w:val="28"/>
                      <w:shd w:val="clear" w:color="auto" w:fill="FFFFFF"/>
                      <w:lang w:eastAsia="hi-IN" w:bidi="hi-IN"/>
                    </w:rPr>
                    <w:t>,</w:t>
                  </w:r>
                </w:p>
              </w:tc>
            </w:tr>
          </w:tbl>
          <w:p w:rsidR="00D92265" w:rsidRDefault="00255AAE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D92265" w:rsidRDefault="00D92265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D92265" w:rsidRDefault="00255AAE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муниципальную патриотическую акцию «Сад памяти» </w:t>
            </w:r>
            <w:r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D92265" w:rsidRDefault="00255AAE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муниципальной патриотической акции «Сад памяти» </w:t>
            </w:r>
            <w:r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D92265" w:rsidRDefault="00255AAE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Акции на директора МБОУ ДО «ЦДО» </w:t>
            </w:r>
            <w:r>
              <w:rPr>
                <w:rFonts w:eastAsia="Times New Roman"/>
                <w:szCs w:val="28"/>
                <w:lang w:eastAsia="ru-RU"/>
              </w:rPr>
              <w:t>Е.М. Ямову.</w:t>
            </w:r>
          </w:p>
          <w:p w:rsidR="00D92265" w:rsidRDefault="00255AAE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Контроль за исполнением приказа возложить на менеджера управления образования Т.В. Коряковскую.</w:t>
            </w:r>
          </w:p>
          <w:p w:rsidR="00D92265" w:rsidRDefault="00D92265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D92265" w:rsidRDefault="00D92265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D92265" w:rsidRDefault="00255AAE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 xml:space="preserve">Врио заместителя Главы </w:t>
            </w:r>
          </w:p>
          <w:p w:rsidR="00D92265" w:rsidRDefault="00255AAE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Великоустюгского муниципального округа,</w:t>
            </w:r>
          </w:p>
          <w:p w:rsidR="00D92265" w:rsidRDefault="00255AAE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начальника 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                   Н.В.  Барболина </w:t>
            </w:r>
          </w:p>
          <w:p w:rsidR="00D92265" w:rsidRDefault="00D92265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D92265" w:rsidRDefault="00D92265">
      <w:pPr>
        <w:jc w:val="center"/>
        <w:rPr>
          <w:b/>
        </w:rPr>
      </w:pPr>
    </w:p>
    <w:p w:rsidR="00D92265" w:rsidRDefault="00D92265">
      <w:pPr>
        <w:jc w:val="center"/>
        <w:rPr>
          <w:b/>
        </w:rPr>
      </w:pPr>
    </w:p>
    <w:p w:rsidR="00D92265" w:rsidRDefault="00D92265">
      <w:pPr>
        <w:jc w:val="center"/>
        <w:rPr>
          <w:b/>
        </w:rPr>
      </w:pPr>
    </w:p>
    <w:p w:rsidR="00D92265" w:rsidRDefault="00D92265">
      <w:pPr>
        <w:jc w:val="center"/>
        <w:rPr>
          <w:b/>
        </w:rPr>
      </w:pPr>
    </w:p>
    <w:p w:rsidR="00D92265" w:rsidRDefault="00D92265">
      <w:pPr>
        <w:jc w:val="center"/>
        <w:rPr>
          <w:b/>
        </w:rPr>
      </w:pPr>
    </w:p>
    <w:p w:rsidR="009D3644" w:rsidRPr="009D3644" w:rsidRDefault="009D3644" w:rsidP="009D3644">
      <w:pPr>
        <w:jc w:val="right"/>
        <w:rPr>
          <w:szCs w:val="28"/>
        </w:rPr>
      </w:pPr>
      <w:r w:rsidRPr="009D3644">
        <w:rPr>
          <w:szCs w:val="28"/>
        </w:rPr>
        <w:lastRenderedPageBreak/>
        <w:t>Приложение 1 к Приказу</w:t>
      </w:r>
    </w:p>
    <w:p w:rsidR="009D3644" w:rsidRPr="009D3644" w:rsidRDefault="009D3644" w:rsidP="009D3644">
      <w:pPr>
        <w:jc w:val="right"/>
        <w:rPr>
          <w:szCs w:val="28"/>
        </w:rPr>
      </w:pPr>
      <w:r w:rsidRPr="009D3644">
        <w:rPr>
          <w:szCs w:val="28"/>
        </w:rPr>
        <w:t>Управления образования</w:t>
      </w:r>
    </w:p>
    <w:p w:rsidR="00D92265" w:rsidRDefault="009D3644" w:rsidP="009D3644">
      <w:pPr>
        <w:jc w:val="right"/>
        <w:rPr>
          <w:b/>
        </w:rPr>
      </w:pPr>
      <w:r>
        <w:rPr>
          <w:szCs w:val="28"/>
        </w:rPr>
        <w:t>от 18.04.2025 № 255</w:t>
      </w:r>
      <w:r w:rsidRPr="009D3644">
        <w:rPr>
          <w:szCs w:val="28"/>
        </w:rPr>
        <w:t>-ОД</w:t>
      </w:r>
    </w:p>
    <w:p w:rsidR="009D3644" w:rsidRDefault="009D3644">
      <w:pPr>
        <w:jc w:val="center"/>
        <w:rPr>
          <w:b/>
        </w:rPr>
      </w:pPr>
    </w:p>
    <w:p w:rsidR="00D92265" w:rsidRDefault="00255AAE">
      <w:pPr>
        <w:jc w:val="center"/>
        <w:rPr>
          <w:b/>
        </w:rPr>
      </w:pPr>
      <w:r>
        <w:rPr>
          <w:b/>
        </w:rPr>
        <w:t>ПОЛОЖЕНИЕ</w:t>
      </w:r>
    </w:p>
    <w:p w:rsidR="00D92265" w:rsidRDefault="00255AAE">
      <w:pPr>
        <w:pStyle w:val="a7"/>
        <w:shd w:val="clear" w:color="auto" w:fill="FFFFFF"/>
        <w:spacing w:before="0" w:beforeAutospacing="0" w:after="0" w:afterAutospacing="0"/>
        <w:ind w:firstLine="280"/>
        <w:jc w:val="center"/>
        <w:rPr>
          <w:b/>
          <w:color w:val="000000"/>
          <w:szCs w:val="28"/>
        </w:rPr>
      </w:pPr>
      <w:r>
        <w:rPr>
          <w:b/>
          <w:sz w:val="28"/>
        </w:rPr>
        <w:t>о</w:t>
      </w:r>
      <w:r>
        <w:rPr>
          <w:b/>
        </w:rPr>
        <w:t xml:space="preserve"> </w:t>
      </w:r>
      <w:r>
        <w:rPr>
          <w:b/>
          <w:bCs/>
          <w:iCs/>
          <w:sz w:val="28"/>
          <w:szCs w:val="28"/>
        </w:rPr>
        <w:t xml:space="preserve">муниципальной патриотической акции </w:t>
      </w:r>
    </w:p>
    <w:p w:rsidR="00D92265" w:rsidRDefault="00255AAE">
      <w:pPr>
        <w:pStyle w:val="a7"/>
        <w:shd w:val="clear" w:color="auto" w:fill="FFFFFF"/>
        <w:spacing w:before="0" w:beforeAutospacing="0" w:after="0" w:afterAutospacing="0"/>
        <w:ind w:firstLine="28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Сад памяти</w:t>
      </w:r>
      <w:r>
        <w:rPr>
          <w:b/>
          <w:sz w:val="28"/>
          <w:szCs w:val="28"/>
        </w:rPr>
        <w:t>»</w:t>
      </w:r>
    </w:p>
    <w:p w:rsidR="00D92265" w:rsidRDefault="00D92265">
      <w:pPr>
        <w:ind w:firstLine="0"/>
        <w:rPr>
          <w:b/>
        </w:rPr>
      </w:pPr>
    </w:p>
    <w:p w:rsidR="00D92265" w:rsidRDefault="00255AAE">
      <w:pPr>
        <w:pStyle w:val="a8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D92265" w:rsidRDefault="00255AAE">
      <w:pPr>
        <w:pStyle w:val="a8"/>
        <w:numPr>
          <w:ilvl w:val="1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>муниципальной патриотической акции  «Сад памяти»</w:t>
      </w:r>
      <w:r>
        <w:rPr>
          <w:szCs w:val="28"/>
        </w:rPr>
        <w:t xml:space="preserve"> </w:t>
      </w:r>
      <w:r>
        <w:t xml:space="preserve">(далее – Акция) определяет цели, задачи, </w:t>
      </w:r>
      <w:r>
        <w:rPr>
          <w:szCs w:val="28"/>
        </w:rPr>
        <w:t xml:space="preserve">сроки и порядок ее проведения. </w:t>
      </w:r>
    </w:p>
    <w:p w:rsidR="00D92265" w:rsidRDefault="00255AAE">
      <w:pPr>
        <w:rPr>
          <w:sz w:val="16"/>
        </w:rPr>
      </w:pPr>
      <w:r>
        <w:rPr>
          <w:szCs w:val="28"/>
        </w:rPr>
        <w:t xml:space="preserve">1.2. Акция проводится </w:t>
      </w:r>
      <w:r>
        <w:rPr>
          <w:rFonts w:eastAsia="Times New Roman"/>
          <w:szCs w:val="28"/>
          <w:lang w:eastAsia="ru-RU"/>
        </w:rPr>
        <w:t>с</w:t>
      </w:r>
      <w:r>
        <w:rPr>
          <w:color w:val="000000"/>
          <w:szCs w:val="28"/>
        </w:rPr>
        <w:t xml:space="preserve"> целью </w:t>
      </w:r>
      <w:r>
        <w:rPr>
          <w:rFonts w:eastAsia="SimSun" w:cs="Mangal"/>
          <w:color w:val="000000"/>
          <w:kern w:val="1"/>
          <w:szCs w:val="28"/>
          <w:shd w:val="clear" w:color="auto" w:fill="FFFFFF"/>
          <w:lang w:eastAsia="hi-IN" w:bidi="hi-IN"/>
        </w:rPr>
        <w:t>формирования у подрастающего поколения экологической культуры и ответственного отношения к лесным ресурсам и окружающей среде, сохранени</w:t>
      </w:r>
      <w:r>
        <w:rPr>
          <w:rFonts w:eastAsia="SimSun" w:cs="Mangal"/>
          <w:color w:val="000000"/>
          <w:kern w:val="1"/>
          <w:szCs w:val="28"/>
          <w:shd w:val="clear" w:color="auto" w:fill="FFFFFF"/>
          <w:lang w:eastAsia="hi-IN" w:bidi="hi-IN"/>
        </w:rPr>
        <w:t>я</w:t>
      </w:r>
      <w:r>
        <w:rPr>
          <w:rFonts w:eastAsia="SimSun" w:cs="Mangal"/>
          <w:color w:val="000000"/>
          <w:kern w:val="1"/>
          <w:szCs w:val="28"/>
          <w:shd w:val="clear" w:color="auto" w:fill="FFFFFF"/>
          <w:lang w:eastAsia="hi-IN" w:bidi="hi-IN"/>
        </w:rPr>
        <w:t xml:space="preserve"> исторической памяти о победе в Великой Отечественной войне.</w:t>
      </w:r>
    </w:p>
    <w:p w:rsidR="00D92265" w:rsidRDefault="00255AAE">
      <w:pPr>
        <w:rPr>
          <w:szCs w:val="28"/>
        </w:rPr>
      </w:pPr>
      <w:r>
        <w:rPr>
          <w:szCs w:val="28"/>
        </w:rPr>
        <w:t>1.3. Задачи Акции:</w:t>
      </w:r>
    </w:p>
    <w:p w:rsidR="00D92265" w:rsidRDefault="00255AAE">
      <w:pPr>
        <w:rPr>
          <w:szCs w:val="28"/>
        </w:rPr>
      </w:pPr>
      <w:r>
        <w:rPr>
          <w:szCs w:val="28"/>
        </w:rPr>
        <w:t>-  увековечи</w:t>
      </w:r>
      <w:r>
        <w:rPr>
          <w:szCs w:val="28"/>
        </w:rPr>
        <w:t>ва</w:t>
      </w:r>
      <w:r>
        <w:rPr>
          <w:szCs w:val="28"/>
        </w:rPr>
        <w:t>ть память о защитниках Отечества;</w:t>
      </w:r>
    </w:p>
    <w:p w:rsidR="00D92265" w:rsidRDefault="00255AAE">
      <w:pPr>
        <w:rPr>
          <w:szCs w:val="28"/>
        </w:rPr>
      </w:pPr>
      <w:r>
        <w:rPr>
          <w:szCs w:val="28"/>
        </w:rPr>
        <w:t>-  объедин</w:t>
      </w:r>
      <w:r>
        <w:rPr>
          <w:szCs w:val="28"/>
        </w:rPr>
        <w:t>я</w:t>
      </w:r>
      <w:r>
        <w:rPr>
          <w:szCs w:val="28"/>
        </w:rPr>
        <w:t>ть жителей в совместной деятельности по озеленению.</w:t>
      </w:r>
    </w:p>
    <w:p w:rsidR="00D92265" w:rsidRDefault="00255AAE">
      <w:pPr>
        <w:rPr>
          <w:szCs w:val="28"/>
        </w:rPr>
      </w:pPr>
      <w:r>
        <w:rPr>
          <w:szCs w:val="28"/>
        </w:rPr>
        <w:t>- воспитывать патриотизм и гражданскую ответственность у молодёжи</w:t>
      </w:r>
      <w:r>
        <w:rPr>
          <w:szCs w:val="28"/>
        </w:rPr>
        <w:t>.</w:t>
      </w:r>
    </w:p>
    <w:p w:rsidR="00D92265" w:rsidRDefault="00D92265">
      <w:pPr>
        <w:ind w:firstLine="0"/>
      </w:pPr>
    </w:p>
    <w:p w:rsidR="00D92265" w:rsidRDefault="00255AAE">
      <w:pPr>
        <w:pStyle w:val="a8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>Учредитель и организатор Конкурса</w:t>
      </w:r>
    </w:p>
    <w:p w:rsidR="00D92265" w:rsidRDefault="00255AAE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D92265" w:rsidRDefault="00255AAE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МБОУ ДО «ЦДО» г. Великий Устюг (Центр дополнительного образования).</w:t>
      </w:r>
    </w:p>
    <w:p w:rsidR="00D92265" w:rsidRDefault="00D92265">
      <w:pPr>
        <w:tabs>
          <w:tab w:val="left" w:pos="0"/>
          <w:tab w:val="left" w:pos="1276"/>
        </w:tabs>
        <w:rPr>
          <w:rFonts w:eastAsia="Times New Roman"/>
          <w:color w:val="000000"/>
          <w:sz w:val="22"/>
          <w:szCs w:val="28"/>
          <w:lang w:eastAsia="ru-RU"/>
        </w:rPr>
      </w:pPr>
    </w:p>
    <w:p w:rsidR="00D92265" w:rsidRDefault="00255AAE">
      <w:pPr>
        <w:suppressAutoHyphens/>
        <w:spacing w:line="100" w:lineRule="atLeast"/>
        <w:jc w:val="center"/>
        <w:rPr>
          <w:rFonts w:eastAsia="Times New Roman"/>
          <w:b/>
          <w:bCs/>
          <w:kern w:val="1"/>
          <w:szCs w:val="28"/>
          <w:lang w:eastAsia="hi-IN" w:bidi="hi-IN"/>
        </w:rPr>
      </w:pPr>
      <w:r>
        <w:rPr>
          <w:rFonts w:eastAsia="Times New Roman"/>
          <w:b/>
          <w:bCs/>
          <w:kern w:val="1"/>
          <w:szCs w:val="28"/>
          <w:lang w:eastAsia="hi-IN" w:bidi="hi-IN"/>
        </w:rPr>
        <w:t>3. Участники Акции</w:t>
      </w:r>
    </w:p>
    <w:p w:rsidR="00D92265" w:rsidRDefault="00255AAE">
      <w:pPr>
        <w:suppressAutoHyphens/>
        <w:spacing w:line="100" w:lineRule="atLeast"/>
        <w:rPr>
          <w:rFonts w:eastAsia="Times New Roman"/>
          <w:kern w:val="1"/>
          <w:szCs w:val="28"/>
          <w:lang w:eastAsia="hi-IN" w:bidi="hi-IN"/>
        </w:rPr>
      </w:pPr>
      <w:r>
        <w:rPr>
          <w:rFonts w:eastAsia="Times New Roman"/>
          <w:kern w:val="1"/>
          <w:szCs w:val="28"/>
          <w:lang w:eastAsia="hi-IN" w:bidi="hi-IN"/>
        </w:rPr>
        <w:t xml:space="preserve">3.1. </w:t>
      </w:r>
      <w:r>
        <w:rPr>
          <w:rFonts w:eastAsia="Times New Roman"/>
          <w:kern w:val="1"/>
          <w:szCs w:val="28"/>
          <w:lang w:eastAsia="hi-IN" w:bidi="hi-IN"/>
        </w:rPr>
        <w:t>В Акции прин</w:t>
      </w:r>
      <w:r>
        <w:rPr>
          <w:rFonts w:eastAsia="Times New Roman"/>
          <w:kern w:val="1"/>
          <w:szCs w:val="28"/>
          <w:lang w:eastAsia="hi-IN" w:bidi="hi-IN"/>
        </w:rPr>
        <w:t>имают участие обучающиеся</w:t>
      </w:r>
      <w:r>
        <w:rPr>
          <w:rFonts w:eastAsia="Times New Roman"/>
          <w:kern w:val="1"/>
          <w:szCs w:val="28"/>
          <w:lang w:eastAsia="hi-IN" w:bidi="hi-IN"/>
        </w:rPr>
        <w:t>/воспитанники</w:t>
      </w:r>
      <w:r>
        <w:rPr>
          <w:rFonts w:eastAsia="Times New Roman"/>
          <w:kern w:val="1"/>
          <w:szCs w:val="28"/>
          <w:lang w:eastAsia="hi-IN" w:bidi="hi-IN"/>
        </w:rPr>
        <w:t xml:space="preserve"> образовательных организаций </w:t>
      </w:r>
      <w:r>
        <w:rPr>
          <w:rFonts w:eastAsia="Times New Roman"/>
          <w:kern w:val="1"/>
          <w:szCs w:val="28"/>
          <w:lang w:eastAsia="hi-IN" w:bidi="hi-IN"/>
        </w:rPr>
        <w:t>Великоустюгского</w:t>
      </w:r>
      <w:r>
        <w:rPr>
          <w:rFonts w:eastAsia="Times New Roman"/>
          <w:kern w:val="1"/>
          <w:szCs w:val="28"/>
          <w:lang w:eastAsia="hi-IN" w:bidi="hi-IN"/>
        </w:rPr>
        <w:t xml:space="preserve"> муниципального округа </w:t>
      </w:r>
      <w:r>
        <w:rPr>
          <w:rFonts w:eastAsia="Times New Roman"/>
          <w:kern w:val="1"/>
          <w:szCs w:val="28"/>
          <w:lang w:eastAsia="hi-IN" w:bidi="hi-IN"/>
        </w:rPr>
        <w:t>в возрасте до 18 лет совместно с членами семьи, ветеранами, педагогами</w:t>
      </w:r>
      <w:r>
        <w:rPr>
          <w:rFonts w:eastAsia="Times New Roman"/>
          <w:kern w:val="1"/>
          <w:szCs w:val="28"/>
          <w:lang w:eastAsia="hi-IN" w:bidi="hi-IN"/>
        </w:rPr>
        <w:t>/воспитателями</w:t>
      </w:r>
      <w:r>
        <w:rPr>
          <w:rFonts w:eastAsia="Times New Roman"/>
          <w:kern w:val="1"/>
          <w:szCs w:val="28"/>
          <w:lang w:eastAsia="hi-IN" w:bidi="hi-IN"/>
        </w:rPr>
        <w:t>.</w:t>
      </w:r>
    </w:p>
    <w:p w:rsidR="00D92265" w:rsidRDefault="00D92265">
      <w:pPr>
        <w:suppressAutoHyphens/>
        <w:spacing w:line="100" w:lineRule="atLeast"/>
        <w:rPr>
          <w:rFonts w:eastAsia="Times New Roman"/>
          <w:kern w:val="1"/>
          <w:szCs w:val="28"/>
          <w:lang w:eastAsia="hi-IN" w:bidi="hi-IN"/>
        </w:rPr>
      </w:pPr>
    </w:p>
    <w:p w:rsidR="00D92265" w:rsidRDefault="00255AAE">
      <w:pPr>
        <w:jc w:val="center"/>
        <w:rPr>
          <w:b/>
        </w:rPr>
      </w:pPr>
      <w:r>
        <w:rPr>
          <w:b/>
        </w:rPr>
        <w:t>4 . Сроки и порядок проведения Акции</w:t>
      </w:r>
    </w:p>
    <w:p w:rsidR="00D92265" w:rsidRDefault="00255AAE">
      <w:pPr>
        <w:suppressAutoHyphens/>
        <w:spacing w:line="100" w:lineRule="atLeast"/>
        <w:rPr>
          <w:rFonts w:eastAsia="Times New Roman"/>
          <w:kern w:val="1"/>
          <w:szCs w:val="28"/>
          <w:lang w:eastAsia="hi-IN" w:bidi="hi-IN"/>
        </w:rPr>
      </w:pPr>
      <w:r>
        <w:rPr>
          <w:rFonts w:eastAsia="Times New Roman"/>
          <w:kern w:val="1"/>
          <w:szCs w:val="28"/>
          <w:lang w:eastAsia="hi-IN" w:bidi="hi-IN"/>
        </w:rPr>
        <w:t xml:space="preserve">4.1.  Акция проводится в период с </w:t>
      </w:r>
      <w:r>
        <w:rPr>
          <w:rFonts w:eastAsia="Times New Roman"/>
          <w:b/>
          <w:kern w:val="1"/>
          <w:szCs w:val="28"/>
          <w:lang w:eastAsia="hi-IN" w:bidi="hi-IN"/>
        </w:rPr>
        <w:t>25 апреля по 3</w:t>
      </w:r>
      <w:r>
        <w:rPr>
          <w:rFonts w:eastAsia="Times New Roman"/>
          <w:b/>
          <w:kern w:val="1"/>
          <w:szCs w:val="28"/>
          <w:lang w:eastAsia="hi-IN" w:bidi="hi-IN"/>
        </w:rPr>
        <w:t>0</w:t>
      </w:r>
      <w:r>
        <w:rPr>
          <w:rFonts w:eastAsia="Times New Roman"/>
          <w:b/>
          <w:kern w:val="1"/>
          <w:szCs w:val="28"/>
          <w:lang w:eastAsia="hi-IN" w:bidi="hi-IN"/>
        </w:rPr>
        <w:t xml:space="preserve"> мая 2025</w:t>
      </w:r>
      <w:r>
        <w:rPr>
          <w:rFonts w:eastAsia="Times New Roman"/>
          <w:kern w:val="1"/>
          <w:szCs w:val="28"/>
          <w:lang w:eastAsia="hi-IN" w:bidi="hi-IN"/>
        </w:rPr>
        <w:t xml:space="preserve"> года.</w:t>
      </w:r>
    </w:p>
    <w:p w:rsidR="00D92265" w:rsidRDefault="00255AAE">
      <w:pPr>
        <w:ind w:firstLine="708"/>
      </w:pPr>
      <w:r>
        <w:t xml:space="preserve">4.2. МБОУ ДО «ЦДО» г. Великий Устюг (Центр дополнительного образования) осуществляет прием заявок в электронном виде по адресу электронной почты cdovu.konkurs@mail.ru в период с </w:t>
      </w:r>
      <w:r>
        <w:rPr>
          <w:rFonts w:eastAsia="Times New Roman"/>
          <w:b/>
          <w:kern w:val="1"/>
          <w:szCs w:val="28"/>
          <w:lang w:eastAsia="hi-IN" w:bidi="hi-IN"/>
        </w:rPr>
        <w:t xml:space="preserve">25 апреля по </w:t>
      </w:r>
      <w:r>
        <w:rPr>
          <w:rFonts w:eastAsia="Times New Roman"/>
          <w:b/>
          <w:kern w:val="1"/>
          <w:szCs w:val="28"/>
          <w:lang w:eastAsia="hi-IN" w:bidi="hi-IN"/>
        </w:rPr>
        <w:t>23</w:t>
      </w:r>
      <w:r>
        <w:rPr>
          <w:rFonts w:eastAsia="Times New Roman"/>
          <w:b/>
          <w:kern w:val="1"/>
          <w:szCs w:val="28"/>
          <w:lang w:eastAsia="hi-IN" w:bidi="hi-IN"/>
        </w:rPr>
        <w:t xml:space="preserve"> мая 2025</w:t>
      </w:r>
      <w:r>
        <w:rPr>
          <w:rFonts w:eastAsia="Times New Roman"/>
          <w:kern w:val="1"/>
          <w:szCs w:val="28"/>
          <w:lang w:eastAsia="hi-IN" w:bidi="hi-IN"/>
        </w:rPr>
        <w:t xml:space="preserve"> года</w:t>
      </w:r>
      <w:r>
        <w:rPr>
          <w:rFonts w:eastAsia="Times New Roman"/>
          <w:kern w:val="1"/>
          <w:szCs w:val="28"/>
          <w:lang w:eastAsia="hi-IN" w:bidi="hi-IN"/>
        </w:rPr>
        <w:t>.</w:t>
      </w:r>
    </w:p>
    <w:p w:rsidR="00D92265" w:rsidRDefault="00255AAE">
      <w:r>
        <w:t>Участники предоставляют на Акцию:</w:t>
      </w:r>
    </w:p>
    <w:p w:rsidR="00D92265" w:rsidRDefault="00255AAE">
      <w:r>
        <w:t>- заявку на участие по форме согласно Приложению 1 к настоящему Положению. От образовательной организации предоставляется общая заявка на всех участников;</w:t>
      </w:r>
    </w:p>
    <w:p w:rsidR="00D92265" w:rsidRDefault="00255AAE">
      <w:r>
        <w:t>- ссылку на размещенную информацию в сети Интерне</w:t>
      </w:r>
      <w:r>
        <w:t>т с хэштегом #СадПамяти</w:t>
      </w:r>
      <w:r>
        <w:t>2025</w:t>
      </w:r>
      <w:r>
        <w:t>ЦДОВУ35</w:t>
      </w:r>
    </w:p>
    <w:p w:rsidR="00D92265" w:rsidRDefault="00255AAE">
      <w:r>
        <w:lastRenderedPageBreak/>
        <w:t>4.3. Подведение итогов Акции и публикация в официальной группе ВК «Мероприятия ЦДО» 3</w:t>
      </w:r>
      <w:r>
        <w:t>0</w:t>
      </w:r>
      <w:r>
        <w:t xml:space="preserve"> мая 2025 года.</w:t>
      </w:r>
    </w:p>
    <w:p w:rsidR="00D92265" w:rsidRDefault="00255AAE">
      <w:r>
        <w:t xml:space="preserve">4.4. Организаторы Акции имеют право делать выборочный репост представленных работ в группе «Мероприятия ЦДО г. Великий </w:t>
      </w:r>
      <w:r>
        <w:t>Устюг» (https://vk.com/public218191530)  в период проведения Акции.</w:t>
      </w:r>
    </w:p>
    <w:p w:rsidR="00D92265" w:rsidRDefault="00D92265">
      <w:pPr>
        <w:suppressAutoHyphens/>
        <w:spacing w:line="100" w:lineRule="atLeast"/>
        <w:ind w:firstLine="0"/>
        <w:rPr>
          <w:rFonts w:eastAsia="Times New Roman"/>
          <w:kern w:val="1"/>
          <w:szCs w:val="28"/>
          <w:lang w:eastAsia="hi-IN" w:bidi="hi-IN"/>
        </w:rPr>
      </w:pPr>
    </w:p>
    <w:p w:rsidR="00D92265" w:rsidRDefault="00255AAE">
      <w:pPr>
        <w:widowControl w:val="0"/>
        <w:autoSpaceDE w:val="0"/>
        <w:autoSpaceDN w:val="0"/>
        <w:ind w:left="2831"/>
        <w:contextualSpacing/>
        <w:rPr>
          <w:rFonts w:eastAsia="Times New Roman"/>
          <w:kern w:val="1"/>
          <w:szCs w:val="28"/>
          <w:lang w:eastAsia="hi-IN" w:bidi="hi-IN"/>
        </w:rPr>
      </w:pPr>
      <w:r>
        <w:rPr>
          <w:rFonts w:eastAsia="Times New Roman"/>
          <w:b/>
          <w:szCs w:val="28"/>
          <w:lang w:eastAsia="ru-RU"/>
        </w:rPr>
        <w:t>5. Требования</w:t>
      </w:r>
    </w:p>
    <w:p w:rsidR="00D92265" w:rsidRDefault="00255AAE">
      <w:pPr>
        <w:suppressAutoHyphens/>
        <w:spacing w:line="100" w:lineRule="atLeast"/>
        <w:rPr>
          <w:rFonts w:eastAsia="Times New Roman"/>
          <w:kern w:val="1"/>
          <w:szCs w:val="28"/>
          <w:lang w:eastAsia="hi-IN" w:bidi="hi-IN"/>
        </w:rPr>
      </w:pPr>
      <w:r>
        <w:rPr>
          <w:rFonts w:eastAsia="Times New Roman"/>
          <w:kern w:val="1"/>
          <w:szCs w:val="28"/>
          <w:lang w:eastAsia="hi-IN" w:bidi="hi-IN"/>
        </w:rPr>
        <w:t>5.1. В рамках Акции участники проводят следующие ключевые мероприятия:</w:t>
      </w:r>
    </w:p>
    <w:p w:rsidR="00D92265" w:rsidRDefault="00255AA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- высадка «Сада памяти» </w:t>
      </w:r>
      <w:r>
        <w:rPr>
          <w:rFonts w:eastAsia="Times New Roman"/>
          <w:bCs/>
          <w:szCs w:val="28"/>
          <w:lang w:eastAsia="ru-RU"/>
        </w:rPr>
        <w:t>(</w:t>
      </w:r>
      <w:r>
        <w:rPr>
          <w:rFonts w:eastAsia="Times New Roman"/>
          <w:szCs w:val="28"/>
          <w:lang w:eastAsia="ru-RU"/>
        </w:rPr>
        <w:t xml:space="preserve">для посадки используют любые виды деревьев, декоративных кустарников и </w:t>
      </w:r>
      <w:r>
        <w:rPr>
          <w:rFonts w:eastAsia="Times New Roman"/>
          <w:szCs w:val="28"/>
          <w:lang w:eastAsia="ru-RU"/>
        </w:rPr>
        <w:t>цветочных культур). После проведения мероприятия необходимо разместить информацию о высаженных деревьях на интерактивной карте сайта Международной акции «Сад памяти» (садпамяти2025.рф) через функцию «Добавить точку», следуя инструкции, если она отсутствует</w:t>
      </w:r>
      <w:r>
        <w:rPr>
          <w:rFonts w:eastAsia="Times New Roman"/>
          <w:szCs w:val="28"/>
          <w:lang w:eastAsia="ru-RU"/>
        </w:rPr>
        <w:t xml:space="preserve"> на карте;</w:t>
      </w:r>
    </w:p>
    <w:p w:rsidR="00D92265" w:rsidRDefault="00255AA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rPr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- обновление садов</w:t>
      </w:r>
      <w:r>
        <w:rPr>
          <w:rFonts w:eastAsia="Times New Roman"/>
          <w:szCs w:val="28"/>
          <w:lang w:eastAsia="ru-RU"/>
        </w:rPr>
        <w:t>, посаженных в рамках Акции в 2020-2024 гг., новыми породами деревьев, кустарников и сортами цветочных культур;</w:t>
      </w:r>
    </w:p>
    <w:p w:rsidR="00D92265" w:rsidRDefault="00255AAE">
      <w:pPr>
        <w:shd w:val="clear" w:color="auto" w:fill="FFFFFF"/>
        <w:spacing w:line="276" w:lineRule="auto"/>
        <w:rPr>
          <w:szCs w:val="28"/>
          <w:lang w:eastAsia="ru-RU"/>
        </w:rPr>
      </w:pPr>
      <w:r>
        <w:rPr>
          <w:b/>
          <w:szCs w:val="28"/>
          <w:lang w:eastAsia="ru-RU"/>
        </w:rPr>
        <w:t>- создание композиции из цветущих растений</w:t>
      </w:r>
      <w:r>
        <w:rPr>
          <w:szCs w:val="28"/>
          <w:lang w:eastAsia="ru-RU"/>
        </w:rPr>
        <w:t xml:space="preserve"> (клумба, рабатка, рокарий и др.), посадка выращенной рассады цветочных культур;</w:t>
      </w:r>
    </w:p>
    <w:p w:rsidR="00D92265" w:rsidRPr="009D3644" w:rsidRDefault="00255AAE">
      <w:pPr>
        <w:shd w:val="clear" w:color="auto" w:fill="FFFFFF"/>
        <w:spacing w:line="276" w:lineRule="auto"/>
        <w:rPr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- мероприятия по уходу за культурами</w:t>
      </w:r>
      <w:r>
        <w:rPr>
          <w:rFonts w:eastAsia="Times New Roman"/>
          <w:szCs w:val="28"/>
          <w:lang w:eastAsia="ru-RU"/>
        </w:rPr>
        <w:t>, посаженными в рамках Акции в 2020-2024 гг</w:t>
      </w:r>
      <w:r w:rsidRPr="009D3644">
        <w:rPr>
          <w:rFonts w:eastAsia="Times New Roman"/>
          <w:szCs w:val="28"/>
          <w:lang w:eastAsia="ru-RU"/>
        </w:rPr>
        <w:t>;</w:t>
      </w:r>
    </w:p>
    <w:p w:rsidR="00D92265" w:rsidRDefault="00255AAE">
      <w:pPr>
        <w:shd w:val="clear" w:color="auto" w:fill="FFFFFF"/>
        <w:spacing w:line="276" w:lineRule="auto"/>
        <w:rPr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- проведение экскурсий</w:t>
      </w:r>
      <w:r>
        <w:rPr>
          <w:rFonts w:eastAsia="Times New Roman"/>
          <w:szCs w:val="28"/>
          <w:lang w:eastAsia="ru-RU"/>
        </w:rPr>
        <w:t xml:space="preserve"> для родителей и выпускников образовательных организаций в «Садах памяти</w:t>
      </w:r>
      <w:r>
        <w:rPr>
          <w:rFonts w:eastAsia="Times New Roman"/>
          <w:szCs w:val="28"/>
          <w:lang w:eastAsia="ru-RU"/>
        </w:rPr>
        <w:t>» 2020-2024 гг.;</w:t>
      </w:r>
    </w:p>
    <w:p w:rsidR="00D92265" w:rsidRDefault="00255AAE">
      <w:pPr>
        <w:shd w:val="clear" w:color="auto" w:fill="FFFFFF"/>
        <w:spacing w:line="276" w:lineRule="auto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- проведение мероприятия по организации ботанического уголка</w:t>
      </w:r>
      <w:r>
        <w:rPr>
          <w:rFonts w:eastAsia="Times New Roman"/>
          <w:szCs w:val="28"/>
          <w:lang w:eastAsia="ru-RU"/>
        </w:rPr>
        <w:t xml:space="preserve"> имени Героя Великой Отечественной войны.</w:t>
      </w:r>
    </w:p>
    <w:p w:rsidR="00D92265" w:rsidRDefault="00255AAE">
      <w:pPr>
        <w:autoSpaceDE w:val="0"/>
        <w:autoSpaceDN w:val="0"/>
        <w:adjustRightInd w:val="0"/>
        <w:spacing w:line="360" w:lineRule="auto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b/>
          <w:color w:val="000000"/>
          <w:szCs w:val="28"/>
          <w:lang w:eastAsia="ru-RU"/>
        </w:rPr>
        <w:t>-всероссийский урок Победы</w:t>
      </w:r>
      <w:r>
        <w:rPr>
          <w:rFonts w:eastAsia="Times New Roman"/>
          <w:color w:val="000000"/>
          <w:szCs w:val="28"/>
          <w:lang w:eastAsia="ru-RU"/>
        </w:rPr>
        <w:t xml:space="preserve"> (методические рекомендации</w:t>
      </w:r>
      <w:r>
        <w:rPr>
          <w:rFonts w:eastAsia="Times New Roman"/>
          <w:color w:val="000000"/>
          <w:szCs w:val="28"/>
          <w:lang w:eastAsia="ru-RU"/>
        </w:rPr>
        <w:br/>
        <w:t>по проведению урока для обучающихся в возрасте 5-18 лет будут размещены</w:t>
      </w:r>
      <w:r>
        <w:rPr>
          <w:rFonts w:eastAsia="Times New Roman"/>
          <w:color w:val="000000"/>
          <w:szCs w:val="28"/>
          <w:lang w:eastAsia="ru-RU"/>
        </w:rPr>
        <w:br/>
        <w:t>на официаль</w:t>
      </w:r>
      <w:r>
        <w:rPr>
          <w:rFonts w:eastAsia="Times New Roman"/>
          <w:color w:val="000000"/>
          <w:szCs w:val="28"/>
          <w:lang w:eastAsia="ru-RU"/>
        </w:rPr>
        <w:t xml:space="preserve">ной странице Всероссийского урока Победы </w:t>
      </w:r>
      <w:hyperlink r:id="rId8" w:history="1">
        <w:r>
          <w:rPr>
            <w:rFonts w:eastAsia="Times New Roman"/>
            <w:color w:val="0563C1"/>
            <w:szCs w:val="28"/>
            <w:u w:val="single"/>
            <w:lang w:eastAsia="ru-RU"/>
          </w:rPr>
          <w:t>https://pobeda.fedcdo.ru/</w:t>
        </w:r>
      </w:hyperlink>
      <w:r>
        <w:rPr>
          <w:rFonts w:eastAsia="Times New Roman"/>
          <w:color w:val="000000"/>
          <w:szCs w:val="28"/>
          <w:lang w:eastAsia="ru-RU"/>
        </w:rPr>
        <w:t xml:space="preserve">. Сроки проведения </w:t>
      </w:r>
      <w:r>
        <w:rPr>
          <w:color w:val="000000"/>
          <w:szCs w:val="28"/>
          <w:lang w:eastAsia="ru-RU"/>
        </w:rPr>
        <w:t xml:space="preserve">урока Победы </w:t>
      </w:r>
      <w:r>
        <w:rPr>
          <w:rFonts w:eastAsia="Times New Roman"/>
          <w:color w:val="000000"/>
          <w:szCs w:val="28"/>
          <w:lang w:eastAsia="ru-RU"/>
        </w:rPr>
        <w:t>с 7 апреля по 22 июня текущего учебного года</w:t>
      </w:r>
      <w:r w:rsidRPr="009D3644">
        <w:rPr>
          <w:rFonts w:eastAsia="Times New Roman"/>
          <w:color w:val="000000"/>
          <w:szCs w:val="28"/>
          <w:lang w:eastAsia="ru-RU"/>
        </w:rPr>
        <w:t>)</w:t>
      </w:r>
      <w:r>
        <w:rPr>
          <w:rFonts w:eastAsia="Times New Roman"/>
          <w:color w:val="000000"/>
          <w:szCs w:val="28"/>
          <w:lang w:eastAsia="ru-RU"/>
        </w:rPr>
        <w:t>.</w:t>
      </w:r>
    </w:p>
    <w:p w:rsidR="00D92265" w:rsidRDefault="00255AAE">
      <w:pPr>
        <w:autoSpaceDE w:val="0"/>
        <w:autoSpaceDN w:val="0"/>
        <w:adjustRightInd w:val="0"/>
        <w:spacing w:line="360" w:lineRule="auto"/>
        <w:rPr>
          <w:rFonts w:eastAsia="Times New Roman"/>
          <w:color w:val="0000FF"/>
          <w:szCs w:val="28"/>
          <w:u w:val="single"/>
          <w:lang w:eastAsia="ru-RU"/>
        </w:rPr>
      </w:pPr>
      <w:r w:rsidRPr="009D3644">
        <w:rPr>
          <w:rFonts w:eastAsia="Times New Roman"/>
          <w:color w:val="000000"/>
          <w:szCs w:val="28"/>
          <w:lang w:eastAsia="ru-RU"/>
        </w:rPr>
        <w:t xml:space="preserve">5.2. </w:t>
      </w:r>
      <w:r>
        <w:rPr>
          <w:rFonts w:eastAsia="Times New Roman"/>
          <w:color w:val="000000"/>
          <w:szCs w:val="28"/>
          <w:lang w:eastAsia="ru-RU"/>
        </w:rPr>
        <w:t xml:space="preserve">Информация о проведении Всероссийского урока Победы заполняется </w:t>
      </w:r>
      <w:r>
        <w:rPr>
          <w:rFonts w:eastAsia="Times New Roman"/>
          <w:color w:val="000000"/>
          <w:szCs w:val="28"/>
          <w:lang w:eastAsia="ru-RU"/>
        </w:rPr>
        <w:t>образовательными организациями самостоятельно по прилагаемой форме в</w:t>
      </w:r>
      <w:r w:rsidRPr="009D3644">
        <w:rPr>
          <w:rFonts w:eastAsia="Times New Roman"/>
          <w:color w:val="000000"/>
          <w:szCs w:val="28"/>
          <w:lang w:eastAsia="ru-RU"/>
        </w:rPr>
        <w:t xml:space="preserve"> срок </w:t>
      </w:r>
      <w:r>
        <w:rPr>
          <w:rFonts w:eastAsia="Times New Roman"/>
          <w:color w:val="000000"/>
          <w:szCs w:val="28"/>
          <w:lang w:eastAsia="ru-RU"/>
        </w:rPr>
        <w:t xml:space="preserve">до 01 июля 2025 года: </w:t>
      </w:r>
      <w:hyperlink r:id="rId9" w:history="1">
        <w:r>
          <w:rPr>
            <w:rFonts w:eastAsia="Times New Roman"/>
            <w:color w:val="0000FF"/>
            <w:szCs w:val="28"/>
            <w:u w:val="single"/>
            <w:lang w:eastAsia="ru-RU"/>
          </w:rPr>
          <w:t>https://forms.yandex.ru/u/67d27f00493639b63712dcfd/</w:t>
        </w:r>
      </w:hyperlink>
    </w:p>
    <w:p w:rsidR="00D92265" w:rsidRDefault="00D92265">
      <w:pPr>
        <w:ind w:firstLine="851"/>
        <w:jc w:val="center"/>
        <w:rPr>
          <w:b/>
          <w:szCs w:val="28"/>
        </w:rPr>
      </w:pPr>
    </w:p>
    <w:p w:rsidR="00D92265" w:rsidRDefault="00255AAE">
      <w:pPr>
        <w:ind w:firstLine="851"/>
        <w:jc w:val="center"/>
        <w:rPr>
          <w:szCs w:val="28"/>
        </w:rPr>
      </w:pPr>
      <w:r>
        <w:rPr>
          <w:b/>
          <w:szCs w:val="28"/>
        </w:rPr>
        <w:t>6. Подведение итогов и награждение</w:t>
      </w:r>
    </w:p>
    <w:p w:rsidR="00D92265" w:rsidRDefault="00255AAE">
      <w:pPr>
        <w:rPr>
          <w:szCs w:val="28"/>
        </w:rPr>
      </w:pPr>
      <w:r>
        <w:rPr>
          <w:szCs w:val="28"/>
        </w:rPr>
        <w:t xml:space="preserve">6.1. Участники Акции отмечаются сертификатами участника. </w:t>
      </w:r>
    </w:p>
    <w:p w:rsidR="00D92265" w:rsidRDefault="00255AAE">
      <w:pPr>
        <w:ind w:right="-284"/>
        <w:rPr>
          <w:szCs w:val="28"/>
        </w:rPr>
      </w:pPr>
      <w:r>
        <w:rPr>
          <w:szCs w:val="28"/>
        </w:rPr>
        <w:lastRenderedPageBreak/>
        <w:t>6.2. Сертификаты направляются участникам в электронном виде в двухнедельный срок после окончания Акции.</w:t>
      </w:r>
    </w:p>
    <w:p w:rsidR="00D92265" w:rsidRDefault="00D92265">
      <w:pPr>
        <w:ind w:right="-284"/>
        <w:rPr>
          <w:szCs w:val="28"/>
          <w:lang w:eastAsia="ru-RU"/>
        </w:rPr>
      </w:pPr>
    </w:p>
    <w:p w:rsidR="00D92265" w:rsidRDefault="00255AAE">
      <w:pPr>
        <w:ind w:left="3261" w:firstLine="0"/>
        <w:contextualSpacing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7. Контактная информация</w:t>
      </w:r>
    </w:p>
    <w:p w:rsidR="00D92265" w:rsidRDefault="00255AAE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Белых Екатерина Васильевна, заместитель директора по воспитательной </w:t>
      </w:r>
      <w:r>
        <w:rPr>
          <w:rFonts w:eastAsia="Times New Roman"/>
          <w:szCs w:val="28"/>
          <w:lang w:eastAsia="ru-RU"/>
        </w:rPr>
        <w:t>работе МБОУ ДО «ЦДО».</w:t>
      </w:r>
    </w:p>
    <w:p w:rsidR="00D92265" w:rsidRDefault="00255AAE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Дюкалова Юлия Владимировна, педагог-организатор МБОУ ДО «ЦДО».</w:t>
      </w:r>
    </w:p>
    <w:p w:rsidR="00D92265" w:rsidRDefault="00255AAE">
      <w:pPr>
        <w:rPr>
          <w:szCs w:val="28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D92265" w:rsidRDefault="00D92265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</w:p>
    <w:p w:rsidR="00D92265" w:rsidRDefault="00D92265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</w:p>
    <w:p w:rsidR="00D92265" w:rsidRDefault="00D92265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</w:p>
    <w:p w:rsidR="00D92265" w:rsidRDefault="00D92265">
      <w:pPr>
        <w:autoSpaceDE w:val="0"/>
        <w:autoSpaceDN w:val="0"/>
        <w:adjustRightInd w:val="0"/>
        <w:spacing w:line="360" w:lineRule="auto"/>
        <w:rPr>
          <w:rFonts w:eastAsia="Times New Roman"/>
          <w:color w:val="000000"/>
          <w:szCs w:val="28"/>
          <w:lang w:eastAsia="ru-RU"/>
        </w:rPr>
      </w:pPr>
    </w:p>
    <w:p w:rsidR="00D92265" w:rsidRDefault="00D92265"/>
    <w:p w:rsidR="00D92265" w:rsidRDefault="00D92265"/>
    <w:p w:rsidR="00D92265" w:rsidRDefault="00D92265"/>
    <w:p w:rsidR="00D92265" w:rsidRDefault="00D92265"/>
    <w:p w:rsidR="00D92265" w:rsidRDefault="00D92265"/>
    <w:p w:rsidR="00D92265" w:rsidRDefault="00D92265"/>
    <w:p w:rsidR="00D92265" w:rsidRDefault="00D92265"/>
    <w:p w:rsidR="00D92265" w:rsidRDefault="00D92265"/>
    <w:p w:rsidR="00D92265" w:rsidRDefault="00D92265"/>
    <w:p w:rsidR="00D92265" w:rsidRDefault="00D92265"/>
    <w:p w:rsidR="00D92265" w:rsidRDefault="00D92265"/>
    <w:p w:rsidR="00D92265" w:rsidRDefault="00D92265"/>
    <w:p w:rsidR="00D92265" w:rsidRDefault="00D92265"/>
    <w:p w:rsidR="00D92265" w:rsidRDefault="00D92265"/>
    <w:p w:rsidR="00D92265" w:rsidRDefault="00D92265"/>
    <w:p w:rsidR="00D92265" w:rsidRDefault="00D92265"/>
    <w:p w:rsidR="00D92265" w:rsidRDefault="00D92265"/>
    <w:p w:rsidR="00D92265" w:rsidRDefault="00D92265"/>
    <w:p w:rsidR="00D92265" w:rsidRDefault="00D92265"/>
    <w:p w:rsidR="00D92265" w:rsidRDefault="00D92265"/>
    <w:p w:rsidR="00D92265" w:rsidRDefault="00D92265"/>
    <w:p w:rsidR="00D92265" w:rsidRDefault="00D92265"/>
    <w:p w:rsidR="00D92265" w:rsidRDefault="00D92265"/>
    <w:p w:rsidR="00D92265" w:rsidRDefault="00D92265"/>
    <w:p w:rsidR="00D92265" w:rsidRDefault="00D92265">
      <w:pPr>
        <w:ind w:firstLine="0"/>
        <w:sectPr w:rsidR="00D922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92265" w:rsidRDefault="00D92265"/>
    <w:p w:rsidR="00D92265" w:rsidRDefault="00255AAE">
      <w:pPr>
        <w:tabs>
          <w:tab w:val="left" w:pos="9600"/>
        </w:tabs>
        <w:jc w:val="right"/>
      </w:pPr>
      <w:r>
        <w:rPr>
          <w:b/>
          <w:bCs/>
        </w:rPr>
        <w:t>Приложение 1 к Положению</w:t>
      </w:r>
    </w:p>
    <w:p w:rsidR="00D92265" w:rsidRDefault="00D92265">
      <w:pPr>
        <w:jc w:val="right"/>
      </w:pPr>
    </w:p>
    <w:p w:rsidR="00D92265" w:rsidRDefault="00D92265"/>
    <w:p w:rsidR="00D92265" w:rsidRDefault="00255AAE">
      <w:pPr>
        <w:shd w:val="clear" w:color="auto" w:fill="FFFFFF"/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Заявка на участие в муниципальной патриотической </w:t>
      </w:r>
      <w:r>
        <w:rPr>
          <w:rFonts w:eastAsia="Times New Roman"/>
          <w:b/>
          <w:szCs w:val="24"/>
          <w:lang w:eastAsia="ru-RU"/>
        </w:rPr>
        <w:t xml:space="preserve">акции </w:t>
      </w:r>
    </w:p>
    <w:p w:rsidR="00D92265" w:rsidRDefault="00255AAE">
      <w:pPr>
        <w:shd w:val="clear" w:color="auto" w:fill="FFFFFF"/>
        <w:ind w:firstLine="0"/>
        <w:jc w:val="center"/>
        <w:rPr>
          <w:rFonts w:eastAsia="Times New Roman"/>
          <w:b/>
          <w:bCs/>
          <w:iCs/>
          <w:szCs w:val="28"/>
          <w:lang w:eastAsia="ru-RU"/>
        </w:rPr>
      </w:pPr>
      <w:r>
        <w:rPr>
          <w:rFonts w:eastAsia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Cs w:val="28"/>
          <w:lang w:eastAsia="ru-RU"/>
        </w:rPr>
        <w:t>«Сад памяти»</w:t>
      </w:r>
    </w:p>
    <w:p w:rsidR="00D92265" w:rsidRDefault="00D92265">
      <w:pPr>
        <w:shd w:val="clear" w:color="auto" w:fill="FFFFFF"/>
        <w:tabs>
          <w:tab w:val="left" w:pos="142"/>
        </w:tabs>
        <w:ind w:firstLine="0"/>
        <w:jc w:val="center"/>
        <w:rPr>
          <w:rFonts w:eastAsia="Times New Roman"/>
          <w:b/>
          <w:bCs/>
          <w:iCs/>
          <w:szCs w:val="28"/>
          <w:lang w:eastAsia="ru-RU"/>
        </w:rPr>
      </w:pPr>
    </w:p>
    <w:p w:rsidR="00D92265" w:rsidRDefault="00255AAE">
      <w:pPr>
        <w:widowControl w:val="0"/>
        <w:tabs>
          <w:tab w:val="left" w:pos="142"/>
        </w:tabs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D92265" w:rsidRDefault="00255AAE">
      <w:pPr>
        <w:widowControl w:val="0"/>
        <w:tabs>
          <w:tab w:val="left" w:pos="142"/>
        </w:tabs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D92265" w:rsidRDefault="00D92265">
      <w:pPr>
        <w:widowControl w:val="0"/>
        <w:tabs>
          <w:tab w:val="left" w:pos="142"/>
        </w:tabs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5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95"/>
        <w:gridCol w:w="1855"/>
        <w:gridCol w:w="1361"/>
        <w:gridCol w:w="1560"/>
        <w:gridCol w:w="1701"/>
        <w:gridCol w:w="1701"/>
        <w:gridCol w:w="1417"/>
        <w:gridCol w:w="1418"/>
        <w:gridCol w:w="1360"/>
      </w:tblGrid>
      <w:tr w:rsidR="00D92265">
        <w:trPr>
          <w:trHeight w:val="17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65" w:rsidRDefault="00255AAE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34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 п/п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65" w:rsidRDefault="00255AAE">
            <w:pPr>
              <w:tabs>
                <w:tab w:val="left" w:pos="142"/>
              </w:tabs>
              <w:spacing w:line="256" w:lineRule="auto"/>
              <w:ind w:left="1295" w:firstLine="1844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65" w:rsidRDefault="00255AAE">
            <w:pPr>
              <w:tabs>
                <w:tab w:val="left" w:pos="142"/>
              </w:tabs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D92265">
        <w:trPr>
          <w:trHeight w:val="7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65" w:rsidRDefault="00D92265">
            <w:pPr>
              <w:tabs>
                <w:tab w:val="left" w:pos="142"/>
              </w:tabs>
              <w:ind w:firstLine="0"/>
              <w:jc w:val="left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65" w:rsidRDefault="00255AAE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 xml:space="preserve">  ФИО участника (если участвует коллектив, 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  <w:t>указать количество человек!)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65" w:rsidRDefault="00255AAE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 xml:space="preserve">Возрастная категория (указать группу: норма, дети с ОВЗ,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дети-инвалиды)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65" w:rsidRDefault="00D92265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8"/>
                <w:lang w:eastAsia="ru-RU" w:bidi="ru-RU"/>
              </w:rPr>
            </w:pPr>
          </w:p>
          <w:p w:rsidR="00D92265" w:rsidRDefault="00255AAE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ru-RU" w:bidi="ru-RU"/>
              </w:rPr>
              <w:t>Ссылка на размещенную информацию ВК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65" w:rsidRDefault="00D92265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rPr>
                <w:rFonts w:eastAsia="Times New Roman"/>
                <w:color w:val="000000"/>
                <w:sz w:val="24"/>
                <w:szCs w:val="28"/>
                <w:lang w:eastAsia="ru-RU" w:bidi="ru-RU"/>
              </w:rPr>
            </w:pPr>
          </w:p>
          <w:p w:rsidR="00D92265" w:rsidRDefault="00255AAE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rPr>
                <w:rFonts w:eastAsia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ru-RU" w:bidi="ru-RU"/>
              </w:rPr>
              <w:t xml:space="preserve">Названия номинаций мероприятия </w:t>
            </w:r>
          </w:p>
          <w:p w:rsidR="00D92265" w:rsidRDefault="00255AAE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rPr>
                <w:rFonts w:eastAsia="Times New Roman"/>
                <w:b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8"/>
                <w:lang w:eastAsia="ru-RU" w:bidi="ru-RU"/>
              </w:rPr>
              <w:t>(по положению)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65" w:rsidRDefault="00D92265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8"/>
                <w:lang w:eastAsia="ru-RU" w:bidi="ru-RU"/>
              </w:rPr>
            </w:pPr>
          </w:p>
          <w:p w:rsidR="00D92265" w:rsidRDefault="00255AAE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ru-RU" w:bidi="ru-RU"/>
              </w:rPr>
              <w:t>Количество посаженных деревьев, кустарников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65" w:rsidRDefault="00255AAE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ru-RU" w:bidi="ru-RU"/>
              </w:rPr>
              <w:t>ФИО руководителя</w:t>
            </w:r>
          </w:p>
          <w:p w:rsidR="00D92265" w:rsidRDefault="00255AAE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b/>
                <w:i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eastAsia="Times New Roman"/>
                <w:b/>
                <w:i/>
                <w:color w:val="000000"/>
                <w:sz w:val="24"/>
                <w:szCs w:val="28"/>
                <w:lang w:eastAsia="ru-RU" w:bidi="ru-RU"/>
              </w:rPr>
              <w:t>(Полностью)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65" w:rsidRDefault="00255AAE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ru-RU" w:bidi="ru-RU"/>
              </w:rPr>
              <w:t>Должность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65" w:rsidRDefault="00255AAE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ru-RU" w:bidi="ru-RU"/>
              </w:rPr>
              <w:t>Телефон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65" w:rsidRDefault="00255AAE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ru-RU" w:bidi="ru-RU"/>
              </w:rPr>
              <w:t>Электронная почта</w:t>
            </w:r>
          </w:p>
        </w:tc>
      </w:tr>
      <w:tr w:rsidR="00D92265">
        <w:trPr>
          <w:trHeight w:val="1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65" w:rsidRDefault="00D92265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65" w:rsidRDefault="00D92265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65" w:rsidRDefault="00D92265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65" w:rsidRDefault="00D92265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65" w:rsidRDefault="00D92265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65" w:rsidRDefault="00D92265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65" w:rsidRDefault="00D92265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65" w:rsidRDefault="00D92265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65" w:rsidRDefault="00D92265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65" w:rsidRDefault="00D92265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D92265">
        <w:trPr>
          <w:trHeight w:val="1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65" w:rsidRDefault="00D92265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65" w:rsidRDefault="00D92265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65" w:rsidRDefault="00D92265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65" w:rsidRDefault="00D92265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65" w:rsidRDefault="00D92265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65" w:rsidRDefault="00D92265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65" w:rsidRDefault="00D92265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65" w:rsidRDefault="00D92265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65" w:rsidRDefault="00D92265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65" w:rsidRDefault="00D92265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D92265" w:rsidRDefault="00D92265">
      <w:pPr>
        <w:widowControl w:val="0"/>
        <w:tabs>
          <w:tab w:val="left" w:pos="142"/>
        </w:tabs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D92265" w:rsidRDefault="00255AAE">
      <w:pPr>
        <w:widowControl w:val="0"/>
        <w:tabs>
          <w:tab w:val="left" w:pos="142"/>
        </w:tabs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D92265" w:rsidRDefault="00255AAE">
      <w:pPr>
        <w:widowControl w:val="0"/>
        <w:tabs>
          <w:tab w:val="left" w:pos="142"/>
        </w:tabs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D92265" w:rsidRDefault="00255AAE">
      <w:pPr>
        <w:tabs>
          <w:tab w:val="left" w:pos="142"/>
        </w:tabs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______________2025 г.              ______________________________</w:t>
      </w:r>
    </w:p>
    <w:p w:rsidR="00D92265" w:rsidRDefault="00255AAE">
      <w:pPr>
        <w:tabs>
          <w:tab w:val="left" w:pos="142"/>
        </w:tabs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D92265" w:rsidRDefault="00D92265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D92265" w:rsidRDefault="00D92265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D92265" w:rsidRDefault="00D92265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D92265" w:rsidRDefault="00255AAE">
      <w:r>
        <w:rPr>
          <w:rFonts w:eastAsia="Times New Roman"/>
          <w:color w:val="000000"/>
        </w:rPr>
        <w:t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</w:t>
      </w:r>
      <w:bookmarkStart w:id="0" w:name="_GoBack"/>
      <w:bookmarkEnd w:id="0"/>
    </w:p>
    <w:sectPr w:rsidR="00D9226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AAE" w:rsidRDefault="00255AAE">
      <w:r>
        <w:separator/>
      </w:r>
    </w:p>
  </w:endnote>
  <w:endnote w:type="continuationSeparator" w:id="0">
    <w:p w:rsidR="00255AAE" w:rsidRDefault="0025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AAE" w:rsidRDefault="00255AAE">
      <w:r>
        <w:separator/>
      </w:r>
    </w:p>
  </w:footnote>
  <w:footnote w:type="continuationSeparator" w:id="0">
    <w:p w:rsidR="00255AAE" w:rsidRDefault="0025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FDB"/>
    <w:rsid w:val="0006690D"/>
    <w:rsid w:val="00125031"/>
    <w:rsid w:val="001E362C"/>
    <w:rsid w:val="00255AAE"/>
    <w:rsid w:val="004E7F61"/>
    <w:rsid w:val="009D3644"/>
    <w:rsid w:val="00C95F3F"/>
    <w:rsid w:val="00CA25FB"/>
    <w:rsid w:val="00D82FDB"/>
    <w:rsid w:val="00D92265"/>
    <w:rsid w:val="00E672DB"/>
    <w:rsid w:val="00FE2123"/>
    <w:rsid w:val="7688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E11D67-B7C0-40A9-82C9-293A1E51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8">
    <w:name w:val="List Paragraph"/>
    <w:basedOn w:val="a"/>
    <w:uiPriority w:val="1"/>
    <w:qFormat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Calibri" w:hAnsi="Times New Roman" w:cs="Times New Roman"/>
      <w:sz w:val="28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Times New Roman" w:eastAsia="Calibri" w:hAnsi="Times New Roman" w:cs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9D364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44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1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beda.fedcdo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u/67d27f00493639b63712dcf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2</cp:revision>
  <cp:lastPrinted>2025-04-18T08:32:00Z</cp:lastPrinted>
  <dcterms:created xsi:type="dcterms:W3CDTF">2025-04-18T08:33:00Z</dcterms:created>
  <dcterms:modified xsi:type="dcterms:W3CDTF">2025-04-18T08:33:00Z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AD2BE7D413324178B5FB090E1A023665_13</vt:lpwstr>
  </property>
</Properties>
</file>